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AB" w:rsidRPr="00E138AB" w:rsidRDefault="00E138AB" w:rsidP="003C01C3">
      <w:pPr>
        <w:tabs>
          <w:tab w:val="left" w:pos="2490"/>
          <w:tab w:val="center" w:pos="4419"/>
        </w:tabs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3C01C3" w:rsidRPr="003C01C3" w:rsidRDefault="003C01C3" w:rsidP="003C01C3">
      <w:pPr>
        <w:tabs>
          <w:tab w:val="left" w:pos="2490"/>
          <w:tab w:val="center" w:pos="4419"/>
        </w:tabs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3C01C3">
        <w:rPr>
          <w:rFonts w:ascii="Arial" w:hAnsi="Arial" w:cs="Arial"/>
          <w:b/>
          <w:color w:val="000000" w:themeColor="text1"/>
          <w:sz w:val="36"/>
          <w:szCs w:val="36"/>
        </w:rPr>
        <w:t>Programa Nacional de Becas 2020</w:t>
      </w:r>
    </w:p>
    <w:p w:rsidR="003C01C3" w:rsidRDefault="003C01C3" w:rsidP="003C01C3">
      <w:pPr>
        <w:tabs>
          <w:tab w:val="left" w:pos="3195"/>
        </w:tabs>
        <w:jc w:val="both"/>
        <w:rPr>
          <w:sz w:val="22"/>
          <w:szCs w:val="22"/>
        </w:rPr>
      </w:pPr>
    </w:p>
    <w:p w:rsidR="003C01C3" w:rsidRPr="003C01C3" w:rsidRDefault="003C01C3" w:rsidP="003C01C3">
      <w:pPr>
        <w:tabs>
          <w:tab w:val="left" w:pos="3195"/>
        </w:tabs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>Tal como lo venimos realizando desde la Secretaria Técnica desde el año 2016, comunicamos a nuestros afiliados de todo el país el inicio de las inscripciones para acceder al beneficio de becas de estudios para el corriente año.</w:t>
      </w:r>
    </w:p>
    <w:p w:rsidR="003C01C3" w:rsidRPr="003C01C3" w:rsidRDefault="003C01C3" w:rsidP="003C01C3">
      <w:pPr>
        <w:tabs>
          <w:tab w:val="left" w:pos="3195"/>
        </w:tabs>
        <w:jc w:val="both"/>
        <w:rPr>
          <w:rFonts w:ascii="Arial" w:hAnsi="Arial" w:cs="Arial"/>
          <w:sz w:val="28"/>
          <w:szCs w:val="28"/>
        </w:rPr>
      </w:pPr>
    </w:p>
    <w:p w:rsidR="003C01C3" w:rsidRPr="003C01C3" w:rsidRDefault="003C01C3" w:rsidP="003C01C3">
      <w:pPr>
        <w:tabs>
          <w:tab w:val="left" w:pos="3195"/>
        </w:tabs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>Dichas  becas se otorgarán para:</w:t>
      </w:r>
    </w:p>
    <w:p w:rsidR="003C01C3" w:rsidRPr="003C01C3" w:rsidRDefault="003C01C3" w:rsidP="003C01C3">
      <w:pPr>
        <w:pStyle w:val="Prrafodelista"/>
        <w:numPr>
          <w:ilvl w:val="0"/>
          <w:numId w:val="37"/>
        </w:numPr>
        <w:tabs>
          <w:tab w:val="left" w:pos="319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>Estudios de posgrados universitarios: especialidades, maestrías, y doctorados.</w:t>
      </w:r>
    </w:p>
    <w:p w:rsidR="003C01C3" w:rsidRPr="003C01C3" w:rsidRDefault="003C01C3" w:rsidP="003C01C3">
      <w:pPr>
        <w:pStyle w:val="Prrafodelista"/>
        <w:numPr>
          <w:ilvl w:val="0"/>
          <w:numId w:val="37"/>
        </w:numPr>
        <w:tabs>
          <w:tab w:val="left" w:pos="319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 xml:space="preserve">Cursos de extensión universitaria o equivalentes. </w:t>
      </w:r>
    </w:p>
    <w:p w:rsidR="003C01C3" w:rsidRPr="003C01C3" w:rsidRDefault="003C01C3" w:rsidP="003C01C3">
      <w:pPr>
        <w:pStyle w:val="Prrafodelista"/>
        <w:numPr>
          <w:ilvl w:val="0"/>
          <w:numId w:val="37"/>
        </w:numPr>
        <w:tabs>
          <w:tab w:val="left" w:pos="319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>Idiomas extranjeros.</w:t>
      </w:r>
    </w:p>
    <w:p w:rsidR="003C01C3" w:rsidRPr="003C01C3" w:rsidRDefault="003C01C3" w:rsidP="003C01C3">
      <w:pPr>
        <w:tabs>
          <w:tab w:val="left" w:pos="3195"/>
        </w:tabs>
        <w:jc w:val="both"/>
        <w:rPr>
          <w:rFonts w:ascii="Arial" w:hAnsi="Arial" w:cs="Arial"/>
          <w:sz w:val="28"/>
          <w:szCs w:val="28"/>
        </w:rPr>
      </w:pPr>
    </w:p>
    <w:p w:rsidR="003C01C3" w:rsidRDefault="003C01C3" w:rsidP="003C01C3">
      <w:pPr>
        <w:tabs>
          <w:tab w:val="left" w:pos="3195"/>
        </w:tabs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>Para acceder al beneficio deberá cumplimentarse lo que se indica en el Reglamento de Becas 2020 y mediante el formulario que a tal fin se diseña. Ambos documentos se encuentran disponibles en nuestra web:</w:t>
      </w:r>
    </w:p>
    <w:p w:rsidR="003C01C3" w:rsidRPr="003C01C3" w:rsidRDefault="003C01C3" w:rsidP="003C01C3">
      <w:pPr>
        <w:tabs>
          <w:tab w:val="left" w:pos="3195"/>
        </w:tabs>
        <w:jc w:val="both"/>
        <w:rPr>
          <w:rFonts w:ascii="Arial" w:hAnsi="Arial" w:cs="Arial"/>
          <w:sz w:val="28"/>
          <w:szCs w:val="28"/>
        </w:rPr>
      </w:pPr>
      <w:hyperlink r:id="rId8" w:history="1">
        <w:r w:rsidRPr="003C01C3">
          <w:rPr>
            <w:rStyle w:val="Hipervnculo"/>
            <w:rFonts w:ascii="Arial" w:hAnsi="Arial" w:cs="Arial"/>
            <w:sz w:val="28"/>
            <w:szCs w:val="28"/>
          </w:rPr>
          <w:t>https://www.cepetel.org.ar/formacion-profesional/</w:t>
        </w:r>
      </w:hyperlink>
    </w:p>
    <w:p w:rsidR="003C01C3" w:rsidRPr="003C01C3" w:rsidRDefault="003C01C3" w:rsidP="003C01C3">
      <w:pPr>
        <w:tabs>
          <w:tab w:val="left" w:pos="3195"/>
        </w:tabs>
        <w:jc w:val="both"/>
        <w:rPr>
          <w:rFonts w:ascii="Arial" w:hAnsi="Arial" w:cs="Arial"/>
          <w:sz w:val="28"/>
          <w:szCs w:val="28"/>
        </w:rPr>
      </w:pPr>
    </w:p>
    <w:p w:rsidR="003C01C3" w:rsidRPr="003C01C3" w:rsidRDefault="003C01C3" w:rsidP="003C01C3">
      <w:pPr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>Los interesados deberán presentar:</w:t>
      </w:r>
    </w:p>
    <w:p w:rsidR="003C01C3" w:rsidRPr="003C01C3" w:rsidRDefault="003C01C3" w:rsidP="003C01C3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>Formulario de solicitud de beca debidamente llenado y firmado</w:t>
      </w:r>
    </w:p>
    <w:p w:rsidR="003C01C3" w:rsidRPr="003C01C3" w:rsidRDefault="003C01C3" w:rsidP="003C01C3">
      <w:pPr>
        <w:pStyle w:val="Prrafodelista"/>
        <w:numPr>
          <w:ilvl w:val="0"/>
          <w:numId w:val="38"/>
        </w:numPr>
        <w:spacing w:after="200" w:line="276" w:lineRule="auto"/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>Programa de estudios de la Beca solicitada. Duración.</w:t>
      </w:r>
    </w:p>
    <w:p w:rsidR="003C01C3" w:rsidRPr="003C01C3" w:rsidRDefault="003C01C3" w:rsidP="003C01C3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>Costo: de inscripción,  mensual. Cantidad de cuotas.</w:t>
      </w:r>
    </w:p>
    <w:p w:rsidR="003C01C3" w:rsidRPr="003C01C3" w:rsidRDefault="003C01C3" w:rsidP="003C01C3">
      <w:pPr>
        <w:pStyle w:val="Prrafodelista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color w:val="231F20"/>
          <w:sz w:val="28"/>
          <w:szCs w:val="28"/>
          <w:lang w:val="es-ES"/>
        </w:rPr>
      </w:pPr>
      <w:r w:rsidRPr="003C01C3">
        <w:rPr>
          <w:rFonts w:ascii="Arial" w:hAnsi="Arial" w:cs="Arial"/>
          <w:color w:val="000000"/>
          <w:sz w:val="28"/>
          <w:szCs w:val="28"/>
          <w:lang w:val="es-ES"/>
        </w:rPr>
        <w:t xml:space="preserve">Doctorado: debe contar con </w:t>
      </w:r>
      <w:r w:rsidRPr="003C01C3">
        <w:rPr>
          <w:rFonts w:ascii="Arial" w:hAnsi="Arial" w:cs="Arial"/>
          <w:color w:val="231F20"/>
          <w:sz w:val="28"/>
          <w:szCs w:val="28"/>
          <w:lang w:val="es-ES"/>
        </w:rPr>
        <w:t>un título de grado universitario y un título de Máster finalizado.</w:t>
      </w:r>
    </w:p>
    <w:p w:rsidR="003C01C3" w:rsidRPr="003C01C3" w:rsidRDefault="003C01C3" w:rsidP="003C01C3">
      <w:pPr>
        <w:pStyle w:val="Prrafodelista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color w:val="231F20"/>
          <w:sz w:val="28"/>
          <w:szCs w:val="28"/>
          <w:lang w:val="es-ES"/>
        </w:rPr>
      </w:pPr>
      <w:r w:rsidRPr="003C01C3">
        <w:rPr>
          <w:rFonts w:ascii="Arial" w:hAnsi="Arial" w:cs="Arial"/>
          <w:color w:val="000000"/>
          <w:sz w:val="28"/>
          <w:szCs w:val="28"/>
          <w:lang w:val="es-ES"/>
        </w:rPr>
        <w:t xml:space="preserve">Maestría o Especialización: </w:t>
      </w:r>
      <w:r w:rsidRPr="003C01C3">
        <w:rPr>
          <w:rFonts w:ascii="Arial" w:hAnsi="Arial" w:cs="Arial"/>
          <w:color w:val="231F20"/>
          <w:sz w:val="28"/>
          <w:szCs w:val="28"/>
          <w:lang w:val="es-ES"/>
        </w:rPr>
        <w:t>debe contar con un título universitario de grado.</w:t>
      </w:r>
    </w:p>
    <w:p w:rsidR="003C01C3" w:rsidRPr="003C01C3" w:rsidRDefault="003C01C3" w:rsidP="003C01C3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color w:val="000000"/>
          <w:sz w:val="28"/>
          <w:szCs w:val="28"/>
          <w:lang w:val="es-ES"/>
        </w:rPr>
        <w:t>Curso de Extensión Universitaria: debe</w:t>
      </w:r>
      <w:r w:rsidRPr="003C01C3">
        <w:rPr>
          <w:rFonts w:ascii="Arial" w:hAnsi="Arial" w:cs="Arial"/>
          <w:color w:val="231F20"/>
          <w:sz w:val="28"/>
          <w:szCs w:val="28"/>
          <w:lang w:val="es-ES"/>
        </w:rPr>
        <w:t xml:space="preserve"> contar con un titulo secundario completo, como mínimo.</w:t>
      </w:r>
    </w:p>
    <w:p w:rsidR="003C01C3" w:rsidRPr="003C01C3" w:rsidRDefault="003C01C3" w:rsidP="003C01C3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C01C3" w:rsidRPr="003C01C3" w:rsidRDefault="003C01C3" w:rsidP="003C01C3">
      <w:pPr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 xml:space="preserve">Recordamos que continúan vigentes los convenios con la Universidad Tecnológica Nacional </w:t>
      </w:r>
      <w:r w:rsidR="00F75D96">
        <w:rPr>
          <w:rFonts w:ascii="Arial" w:hAnsi="Arial" w:cs="Arial"/>
          <w:sz w:val="28"/>
          <w:szCs w:val="28"/>
        </w:rPr>
        <w:t xml:space="preserve">- </w:t>
      </w:r>
      <w:r w:rsidRPr="003C01C3">
        <w:rPr>
          <w:rFonts w:ascii="Arial" w:hAnsi="Arial" w:cs="Arial"/>
          <w:sz w:val="28"/>
          <w:szCs w:val="28"/>
        </w:rPr>
        <w:t xml:space="preserve">Regional Buenos Aires: </w:t>
      </w:r>
      <w:hyperlink r:id="rId9" w:history="1">
        <w:r w:rsidRPr="003C01C3">
          <w:rPr>
            <w:rStyle w:val="Hipervnculo"/>
            <w:rFonts w:ascii="Arial" w:hAnsi="Arial" w:cs="Arial"/>
            <w:sz w:val="28"/>
            <w:szCs w:val="28"/>
          </w:rPr>
          <w:t>https://www.cepetel.org.ar/formacion-y-capacitacion/</w:t>
        </w:r>
      </w:hyperlink>
    </w:p>
    <w:p w:rsidR="003C01C3" w:rsidRDefault="003C01C3" w:rsidP="003C01C3">
      <w:pPr>
        <w:rPr>
          <w:rFonts w:ascii="Arial" w:hAnsi="Arial" w:cs="Arial"/>
          <w:sz w:val="28"/>
          <w:szCs w:val="28"/>
        </w:rPr>
      </w:pPr>
    </w:p>
    <w:p w:rsidR="003C01C3" w:rsidRPr="003C01C3" w:rsidRDefault="003C01C3" w:rsidP="003C01C3">
      <w:pPr>
        <w:rPr>
          <w:rFonts w:ascii="Arial" w:hAnsi="Arial" w:cs="Arial"/>
          <w:sz w:val="28"/>
          <w:szCs w:val="28"/>
        </w:rPr>
      </w:pPr>
      <w:r w:rsidRPr="003C01C3">
        <w:rPr>
          <w:rFonts w:ascii="Arial" w:hAnsi="Arial" w:cs="Arial"/>
          <w:sz w:val="28"/>
          <w:szCs w:val="28"/>
        </w:rPr>
        <w:t xml:space="preserve">Para información adicional enviar correo a: </w:t>
      </w:r>
      <w:hyperlink r:id="rId10" w:history="1">
        <w:r w:rsidRPr="003C01C3">
          <w:rPr>
            <w:rStyle w:val="Hipervnculo"/>
            <w:rFonts w:ascii="Arial" w:hAnsi="Arial" w:cs="Arial"/>
            <w:sz w:val="28"/>
            <w:szCs w:val="28"/>
          </w:rPr>
          <w:t>tecnico@cepetel.org.ar</w:t>
        </w:r>
      </w:hyperlink>
    </w:p>
    <w:p w:rsidR="00FE1AFE" w:rsidRDefault="00FE1AFE" w:rsidP="00047459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F509E3" w:rsidRDefault="00F509E3" w:rsidP="00047459">
      <w:pPr>
        <w:jc w:val="both"/>
        <w:rPr>
          <w:rFonts w:ascii="Arial" w:hAnsi="Arial" w:cs="Arial"/>
          <w:sz w:val="24"/>
          <w:szCs w:val="24"/>
        </w:rPr>
      </w:pPr>
    </w:p>
    <w:sectPr w:rsidR="00F509E3" w:rsidSect="00F509E3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357" w:right="1417" w:bottom="567" w:left="993" w:header="567" w:footer="567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35E" w:rsidRDefault="002F635E">
      <w:r>
        <w:separator/>
      </w:r>
    </w:p>
  </w:endnote>
  <w:endnote w:type="continuationSeparator" w:id="1">
    <w:p w:rsidR="002F635E" w:rsidRDefault="002F635E">
      <w:r>
        <w:continuationSeparator/>
      </w:r>
    </w:p>
  </w:endnote>
  <w:endnote w:type="continuationNotice" w:id="2">
    <w:p w:rsidR="002F635E" w:rsidRDefault="002F63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Shell Dlg">
    <w:altName w:val="Arial Unicode MS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3A7465">
    <w:pPr>
      <w:pStyle w:val="Encabezado"/>
      <w:tabs>
        <w:tab w:val="clear" w:pos="4419"/>
        <w:tab w:val="clear" w:pos="8838"/>
        <w:tab w:val="center" w:pos="7655"/>
      </w:tabs>
      <w:rPr>
        <w:lang w:val="en-US"/>
      </w:rPr>
    </w:pPr>
    <w:r w:rsidRPr="00E663DA">
      <w:rPr>
        <w:lang w:val="en-US"/>
      </w:rPr>
      <w:t xml:space="preserve">Web: </w:t>
    </w:r>
    <w:hyperlink r:id="rId1" w:history="1">
      <w:r w:rsidRPr="00E663DA">
        <w:rPr>
          <w:rStyle w:val="Hipervnculo"/>
          <w:lang w:val="en-US"/>
        </w:rPr>
        <w:t>http://www.cepetel.org.ar</w:t>
      </w:r>
    </w:hyperlink>
    <w:r>
      <w:rPr>
        <w:lang w:val="en-US"/>
      </w:rPr>
      <w:tab/>
    </w:r>
    <w:r>
      <w:rPr>
        <w:lang w:val="en-US"/>
      </w:rPr>
      <w:tab/>
      <w:t xml:space="preserve">         Mail: prensa@cepetel.org.ar</w:t>
    </w:r>
  </w:p>
  <w:p w:rsidR="003A7465" w:rsidRPr="00C927A9" w:rsidRDefault="003A7465">
    <w:pPr>
      <w:pStyle w:val="Piedepgin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5B1966">
    <w:pPr>
      <w:pStyle w:val="Piedepgina"/>
      <w:jc w:val="center"/>
    </w:pPr>
    <w:r>
      <w:rPr>
        <w:rStyle w:val="Nmerodepgina"/>
      </w:rPr>
      <w:fldChar w:fldCharType="begin"/>
    </w:r>
    <w:r w:rsidR="003A7465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06E84">
      <w:rPr>
        <w:rStyle w:val="Nmerodepgina"/>
        <w:noProof/>
      </w:rPr>
      <w:t>3</w:t>
    </w:r>
    <w:r>
      <w:rPr>
        <w:rStyle w:val="Nmerodepgina"/>
      </w:rPr>
      <w:fldChar w:fldCharType="end"/>
    </w:r>
    <w:r w:rsidR="003A7465">
      <w:rPr>
        <w:rStyle w:val="Nmerodepgina"/>
      </w:rPr>
      <w:t xml:space="preserve"> / </w:t>
    </w:r>
    <w:r>
      <w:rPr>
        <w:rStyle w:val="Nmerodepgina"/>
      </w:rPr>
      <w:fldChar w:fldCharType="begin"/>
    </w:r>
    <w:r w:rsidR="003A7465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509E3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E3" w:rsidRDefault="00F509E3"/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/>
    </w:tblPr>
    <w:tblGrid>
      <w:gridCol w:w="10490"/>
    </w:tblGrid>
    <w:tr w:rsidR="00F509E3" w:rsidTr="006E36AE">
      <w:trPr>
        <w:trHeight w:val="428"/>
      </w:trPr>
      <w:tc>
        <w:tcPr>
          <w:tcW w:w="10490" w:type="dxa"/>
          <w:vAlign w:val="center"/>
        </w:tcPr>
        <w:p w:rsidR="00F509E3" w:rsidRDefault="00F509E3" w:rsidP="00F509E3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F509E3" w:rsidRPr="00F509E3" w:rsidRDefault="00F509E3" w:rsidP="00F509E3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3A7465" w:rsidRPr="000472C2" w:rsidRDefault="005B1966" w:rsidP="0030143E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4C5D9F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644C4F" w:rsidRPr="00F509E3">
      <w:rPr>
        <w:rStyle w:val="Hipervnculo"/>
        <w:rFonts w:ascii="Arial" w:hAnsi="Arial" w:cs="Arial"/>
        <w:sz w:val="16"/>
        <w:szCs w:val="16"/>
        <w:u w:val="none"/>
      </w:rPr>
      <w:t xml:space="preserve"> </w:t>
    </w:r>
    <w:r w:rsidR="00F509E3">
      <w:rPr>
        <w:rStyle w:val="Hipervnculo"/>
        <w:rFonts w:ascii="Arial" w:hAnsi="Arial" w:cs="Arial"/>
        <w:sz w:val="16"/>
        <w:szCs w:val="16"/>
        <w:u w:val="none"/>
      </w:rPr>
      <w:t xml:space="preserve">      </w:t>
    </w:r>
    <w:r w:rsidR="00644C4F" w:rsidRPr="00F509E3">
      <w:rPr>
        <w:rStyle w:val="Hipervnculo"/>
        <w:rFonts w:ascii="Arial" w:hAnsi="Arial" w:cs="Arial"/>
        <w:sz w:val="16"/>
        <w:szCs w:val="16"/>
        <w:u w:val="none"/>
      </w:rPr>
      <w:t xml:space="preserve"> </w:t>
    </w:r>
    <w:r w:rsidR="009A3BF8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F509E3" w:rsidRPr="00F509E3">
      <w:rPr>
        <w:rFonts w:ascii="Arial" w:hAnsi="Arial" w:cs="Arial"/>
        <w:sz w:val="16"/>
        <w:szCs w:val="16"/>
        <w:lang w:val="es-ES" w:eastAsia="es-ES"/>
      </w:rPr>
      <w:t xml:space="preserve"> </w:t>
    </w:r>
    <w:r w:rsidR="0030143E" w:rsidRPr="00F509E3">
      <w:rPr>
        <w:rFonts w:ascii="Arial" w:hAnsi="Arial" w:cs="Arial"/>
        <w:sz w:val="16"/>
        <w:szCs w:val="16"/>
      </w:rPr>
      <w:t>tecnico</w:t>
    </w:r>
    <w:r w:rsidR="003A7465" w:rsidRPr="00F509E3">
      <w:rPr>
        <w:rFonts w:ascii="Arial" w:hAnsi="Arial" w:cs="Arial"/>
        <w:sz w:val="16"/>
        <w:szCs w:val="16"/>
      </w:rPr>
      <w:t xml:space="preserve">@cepetel.org.ar </w:t>
    </w:r>
    <w:r w:rsidR="00644C4F" w:rsidRPr="00F509E3">
      <w:rPr>
        <w:rFonts w:ascii="Arial" w:hAnsi="Arial" w:cs="Arial"/>
        <w:sz w:val="16"/>
        <w:szCs w:val="16"/>
      </w:rPr>
      <w:t xml:space="preserve">        </w:t>
    </w:r>
    <w:r w:rsidR="003A7465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F509E3">
      <w:rPr>
        <w:rFonts w:ascii="Arial" w:hAnsi="Arial" w:cs="Arial"/>
        <w:sz w:val="16"/>
        <w:szCs w:val="16"/>
        <w:lang w:val="es-ES" w:eastAsia="es-ES"/>
      </w:rPr>
      <w:t xml:space="preserve"> R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ocamora 4029 (</w:t>
    </w:r>
    <w:r w:rsidR="003A7465" w:rsidRPr="00F509E3">
      <w:rPr>
        <w:rFonts w:ascii="Arial" w:hAnsi="Arial" w:cs="Arial"/>
        <w:sz w:val="16"/>
        <w:szCs w:val="16"/>
        <w:lang w:val="es-ES" w:eastAsia="es-ES"/>
      </w:rPr>
      <w:t>CABA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)</w:t>
    </w:r>
    <w:r w:rsidR="00F509E3">
      <w:rPr>
        <w:rFonts w:ascii="Arial" w:hAnsi="Arial" w:cs="Arial"/>
        <w:sz w:val="16"/>
        <w:szCs w:val="16"/>
        <w:lang w:val="es-ES" w:eastAsia="es-ES"/>
      </w:rPr>
      <w:t xml:space="preserve">      </w:t>
    </w:r>
    <w:r w:rsidR="00F509E3" w:rsidRPr="00B71332">
      <w:rPr>
        <w:rFonts w:ascii="Wingdings" w:hAnsi="Wingdings" w:cs="Wingdings"/>
        <w:szCs w:val="26"/>
        <w:lang w:eastAsia="es-ES"/>
      </w:rPr>
      <w:t></w:t>
    </w:r>
    <w:r w:rsidR="00F509E3" w:rsidRPr="00F509E3">
      <w:rPr>
        <w:rFonts w:ascii="Arial" w:hAnsi="Arial" w:cs="Arial"/>
        <w:szCs w:val="26"/>
        <w:lang w:eastAsia="es-ES"/>
      </w:rPr>
      <w:t xml:space="preserve"> </w:t>
    </w:r>
    <w:r w:rsidR="00F509E3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0472C2" w:rsidRPr="009A3BF8" w:rsidRDefault="000472C2">
    <w:pPr>
      <w:pStyle w:val="Encabezado"/>
      <w:tabs>
        <w:tab w:val="clear" w:pos="4419"/>
        <w:tab w:val="clear" w:pos="8838"/>
        <w:tab w:val="center" w:pos="7655"/>
      </w:tabs>
      <w:rPr>
        <w:sz w:val="4"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35E" w:rsidRDefault="002F635E">
      <w:r>
        <w:separator/>
      </w:r>
    </w:p>
  </w:footnote>
  <w:footnote w:type="continuationSeparator" w:id="1">
    <w:p w:rsidR="002F635E" w:rsidRDefault="002F635E">
      <w:r>
        <w:continuationSeparator/>
      </w:r>
    </w:p>
  </w:footnote>
  <w:footnote w:type="continuationNotice" w:id="2">
    <w:p w:rsidR="002F635E" w:rsidRDefault="002F635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3A7465">
    <w:pPr>
      <w:ind w:left="2832" w:firstLine="708"/>
      <w:rPr>
        <w:rFonts w:ascii="NewCenturySchlbk" w:hAnsi="NewCenturySchlbk"/>
        <w:sz w:val="56"/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384"/>
      <w:gridCol w:w="3562"/>
      <w:gridCol w:w="1418"/>
      <w:gridCol w:w="2268"/>
    </w:tblGrid>
    <w:tr w:rsidR="0030143E" w:rsidTr="00F509E3">
      <w:trPr>
        <w:trHeight w:val="427"/>
      </w:trPr>
      <w:tc>
        <w:tcPr>
          <w:tcW w:w="3384" w:type="dxa"/>
          <w:vAlign w:val="center"/>
        </w:tcPr>
        <w:p w:rsidR="0030143E" w:rsidRDefault="0030143E" w:rsidP="001C0E4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30143E" w:rsidRPr="00871119" w:rsidRDefault="0030143E" w:rsidP="001C0E4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30143E" w:rsidRPr="00F509E3" w:rsidRDefault="0030143E" w:rsidP="00C85B80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30143E" w:rsidRPr="0030143E" w:rsidRDefault="0030143E" w:rsidP="0030143E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>
                <wp:extent cx="846637" cy="581025"/>
                <wp:effectExtent l="19050" t="0" r="0" b="0"/>
                <wp:docPr id="3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30143E" w:rsidRPr="0030143E" w:rsidRDefault="0030143E" w:rsidP="00E20F64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274DC2" w:rsidRPr="00274DC2" w:rsidRDefault="00274DC2" w:rsidP="00AC7337">
    <w:pPr>
      <w:rPr>
        <w:sz w:val="12"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6038"/>
    <w:multiLevelType w:val="hybridMultilevel"/>
    <w:tmpl w:val="D22A0A66"/>
    <w:lvl w:ilvl="0" w:tplc="36B2C96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F1E7F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40261A6"/>
    <w:multiLevelType w:val="singleLevel"/>
    <w:tmpl w:val="ECF6443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">
    <w:nsid w:val="103A3D5F"/>
    <w:multiLevelType w:val="hybridMultilevel"/>
    <w:tmpl w:val="CB6A1AC4"/>
    <w:lvl w:ilvl="0" w:tplc="5AB413EC">
      <w:numFmt w:val="bullet"/>
      <w:lvlText w:val="•"/>
      <w:lvlJc w:val="left"/>
      <w:pPr>
        <w:ind w:left="1414" w:hanging="705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0F82A38"/>
    <w:multiLevelType w:val="hybridMultilevel"/>
    <w:tmpl w:val="A2C630EA"/>
    <w:lvl w:ilvl="0" w:tplc="AF4A339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4BDCBB70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53A0914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8694534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A902A62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64FC965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458441A2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5DE0F946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BE4848D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>
    <w:nsid w:val="1157593B"/>
    <w:multiLevelType w:val="singleLevel"/>
    <w:tmpl w:val="E272BE1E"/>
    <w:lvl w:ilvl="0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6">
    <w:nsid w:val="12FD3578"/>
    <w:multiLevelType w:val="singleLevel"/>
    <w:tmpl w:val="E7961712"/>
    <w:lvl w:ilvl="0">
      <w:start w:val="1"/>
      <w:numFmt w:val="decimal"/>
      <w:lvlText w:val="%1)"/>
      <w:lvlJc w:val="left"/>
      <w:pPr>
        <w:tabs>
          <w:tab w:val="num" w:pos="4203"/>
        </w:tabs>
        <w:ind w:left="4203" w:hanging="375"/>
      </w:pPr>
      <w:rPr>
        <w:rFonts w:hint="default"/>
      </w:rPr>
    </w:lvl>
  </w:abstractNum>
  <w:abstractNum w:abstractNumId="7">
    <w:nsid w:val="14F41AD0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61148A8"/>
    <w:multiLevelType w:val="hybridMultilevel"/>
    <w:tmpl w:val="599062F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3F3396"/>
    <w:multiLevelType w:val="hybridMultilevel"/>
    <w:tmpl w:val="6D54A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122AC"/>
    <w:multiLevelType w:val="singleLevel"/>
    <w:tmpl w:val="9D2E65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AB65EA9"/>
    <w:multiLevelType w:val="hybridMultilevel"/>
    <w:tmpl w:val="D854942A"/>
    <w:lvl w:ilvl="0" w:tplc="A4F276CA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ABD6AEB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762D82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9D04E7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2CC70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D46278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6A2EF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270BA3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94242E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22AC5020"/>
    <w:multiLevelType w:val="hybridMultilevel"/>
    <w:tmpl w:val="6922B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7337D"/>
    <w:multiLevelType w:val="hybridMultilevel"/>
    <w:tmpl w:val="0B3EB7D6"/>
    <w:lvl w:ilvl="0" w:tplc="23EC8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AAFA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0058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6D2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6B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067C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BE5F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E6CC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809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0F55AF"/>
    <w:multiLevelType w:val="hybridMultilevel"/>
    <w:tmpl w:val="3026AB00"/>
    <w:lvl w:ilvl="0" w:tplc="2C0A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5">
    <w:nsid w:val="2B73135C"/>
    <w:multiLevelType w:val="multilevel"/>
    <w:tmpl w:val="A33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604132"/>
    <w:multiLevelType w:val="multilevel"/>
    <w:tmpl w:val="DD8A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3839FC"/>
    <w:multiLevelType w:val="hybridMultilevel"/>
    <w:tmpl w:val="56C055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B76526"/>
    <w:multiLevelType w:val="singleLevel"/>
    <w:tmpl w:val="6250364A"/>
    <w:lvl w:ilvl="0">
      <w:start w:val="1"/>
      <w:numFmt w:val="decimal"/>
      <w:lvlText w:val="%1)"/>
      <w:lvlJc w:val="left"/>
      <w:pPr>
        <w:tabs>
          <w:tab w:val="num" w:pos="4191"/>
        </w:tabs>
        <w:ind w:left="4191" w:hanging="360"/>
      </w:pPr>
      <w:rPr>
        <w:rFonts w:hint="default"/>
      </w:rPr>
    </w:lvl>
  </w:abstractNum>
  <w:abstractNum w:abstractNumId="19">
    <w:nsid w:val="3C5D0912"/>
    <w:multiLevelType w:val="singleLevel"/>
    <w:tmpl w:val="6EDC5FE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0">
    <w:nsid w:val="409A24EE"/>
    <w:multiLevelType w:val="multilevel"/>
    <w:tmpl w:val="EF7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4F3AA8"/>
    <w:multiLevelType w:val="multilevel"/>
    <w:tmpl w:val="0E72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817919"/>
    <w:multiLevelType w:val="hybridMultilevel"/>
    <w:tmpl w:val="0CCEC046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B0592A"/>
    <w:multiLevelType w:val="hybridMultilevel"/>
    <w:tmpl w:val="F0326E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A52099"/>
    <w:multiLevelType w:val="hybridMultilevel"/>
    <w:tmpl w:val="806080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F17D27"/>
    <w:multiLevelType w:val="singleLevel"/>
    <w:tmpl w:val="17C42C04"/>
    <w:lvl w:ilvl="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26">
    <w:nsid w:val="57897D39"/>
    <w:multiLevelType w:val="hybridMultilevel"/>
    <w:tmpl w:val="409AC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FA4751"/>
    <w:multiLevelType w:val="hybridMultilevel"/>
    <w:tmpl w:val="4EEAD89C"/>
    <w:lvl w:ilvl="0" w:tplc="0ABE74E6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FFC9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69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A2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6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67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C4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86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EB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DB7BAF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640E490A"/>
    <w:multiLevelType w:val="singleLevel"/>
    <w:tmpl w:val="ADEA607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30">
    <w:nsid w:val="665216FB"/>
    <w:multiLevelType w:val="hybridMultilevel"/>
    <w:tmpl w:val="868401D6"/>
    <w:lvl w:ilvl="0" w:tplc="46CC7D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D7A27F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5A98E63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87A532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D8A511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8B748D5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304D39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E32F6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E2DCACD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>
    <w:nsid w:val="696502B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DA64D8B"/>
    <w:multiLevelType w:val="singleLevel"/>
    <w:tmpl w:val="373C719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FA016A4"/>
    <w:multiLevelType w:val="hybridMultilevel"/>
    <w:tmpl w:val="ABC4210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FB8282D"/>
    <w:multiLevelType w:val="hybridMultilevel"/>
    <w:tmpl w:val="076AB3C4"/>
    <w:lvl w:ilvl="0" w:tplc="148A5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6F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987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48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ED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03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EA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E3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6A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0D7226"/>
    <w:multiLevelType w:val="singleLevel"/>
    <w:tmpl w:val="D04A59A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1F647D1"/>
    <w:multiLevelType w:val="hybridMultilevel"/>
    <w:tmpl w:val="A9581FBE"/>
    <w:lvl w:ilvl="0" w:tplc="F17EFF6A">
      <w:start w:val="1"/>
      <w:numFmt w:val="bullet"/>
      <w:lvlText w:val=""/>
      <w:lvlJc w:val="left"/>
      <w:pPr>
        <w:tabs>
          <w:tab w:val="num" w:pos="131"/>
        </w:tabs>
        <w:ind w:left="1211" w:hanging="360"/>
      </w:pPr>
      <w:rPr>
        <w:rFonts w:ascii="Symbol" w:hAnsi="Symbol" w:hint="default"/>
        <w:color w:val="auto"/>
      </w:rPr>
    </w:lvl>
    <w:lvl w:ilvl="1" w:tplc="16B21112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4748FE6E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4D66D234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91363148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E18C3EE8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941A3664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9BE09F6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7C867EA8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7">
    <w:nsid w:val="78C90A1D"/>
    <w:multiLevelType w:val="singleLevel"/>
    <w:tmpl w:val="48A428F8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25"/>
  </w:num>
  <w:num w:numId="2">
    <w:abstractNumId w:val="29"/>
  </w:num>
  <w:num w:numId="3">
    <w:abstractNumId w:val="37"/>
  </w:num>
  <w:num w:numId="4">
    <w:abstractNumId w:val="2"/>
  </w:num>
  <w:num w:numId="5">
    <w:abstractNumId w:val="10"/>
  </w:num>
  <w:num w:numId="6">
    <w:abstractNumId w:val="32"/>
  </w:num>
  <w:num w:numId="7">
    <w:abstractNumId w:val="35"/>
  </w:num>
  <w:num w:numId="8">
    <w:abstractNumId w:val="5"/>
  </w:num>
  <w:num w:numId="9">
    <w:abstractNumId w:val="19"/>
  </w:num>
  <w:num w:numId="10">
    <w:abstractNumId w:val="6"/>
  </w:num>
  <w:num w:numId="11">
    <w:abstractNumId w:val="31"/>
  </w:num>
  <w:num w:numId="12">
    <w:abstractNumId w:val="18"/>
  </w:num>
  <w:num w:numId="13">
    <w:abstractNumId w:val="1"/>
  </w:num>
  <w:num w:numId="14">
    <w:abstractNumId w:val="11"/>
  </w:num>
  <w:num w:numId="15">
    <w:abstractNumId w:val="28"/>
  </w:num>
  <w:num w:numId="16">
    <w:abstractNumId w:val="7"/>
  </w:num>
  <w:num w:numId="17">
    <w:abstractNumId w:val="27"/>
  </w:num>
  <w:num w:numId="18">
    <w:abstractNumId w:val="34"/>
  </w:num>
  <w:num w:numId="19">
    <w:abstractNumId w:val="30"/>
  </w:num>
  <w:num w:numId="20">
    <w:abstractNumId w:val="36"/>
  </w:num>
  <w:num w:numId="21">
    <w:abstractNumId w:val="4"/>
  </w:num>
  <w:num w:numId="22">
    <w:abstractNumId w:val="15"/>
  </w:num>
  <w:num w:numId="23">
    <w:abstractNumId w:val="22"/>
  </w:num>
  <w:num w:numId="24">
    <w:abstractNumId w:val="21"/>
  </w:num>
  <w:num w:numId="25">
    <w:abstractNumId w:val="20"/>
  </w:num>
  <w:num w:numId="26">
    <w:abstractNumId w:val="16"/>
  </w:num>
  <w:num w:numId="27">
    <w:abstractNumId w:val="33"/>
  </w:num>
  <w:num w:numId="28">
    <w:abstractNumId w:val="3"/>
  </w:num>
  <w:num w:numId="29">
    <w:abstractNumId w:val="12"/>
  </w:num>
  <w:num w:numId="30">
    <w:abstractNumId w:val="23"/>
  </w:num>
  <w:num w:numId="31">
    <w:abstractNumId w:val="14"/>
  </w:num>
  <w:num w:numId="32">
    <w:abstractNumId w:val="17"/>
  </w:num>
  <w:num w:numId="33">
    <w:abstractNumId w:val="26"/>
  </w:num>
  <w:num w:numId="34">
    <w:abstractNumId w:val="9"/>
  </w:num>
  <w:num w:numId="35">
    <w:abstractNumId w:val="24"/>
  </w:num>
  <w:num w:numId="36">
    <w:abstractNumId w:val="13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9457" fill="f" fillcolor="white" stroke="f">
      <v:fill color="white" on="f"/>
      <v:stroke on="f"/>
      <o:colormru v:ext="edit" colors="#fcf,#ffefff,#ffd9ff"/>
    </o:shapedefaults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109F9"/>
    <w:rsid w:val="00000439"/>
    <w:rsid w:val="0001622B"/>
    <w:rsid w:val="000166FC"/>
    <w:rsid w:val="00022DDA"/>
    <w:rsid w:val="00023A70"/>
    <w:rsid w:val="000333F1"/>
    <w:rsid w:val="00043368"/>
    <w:rsid w:val="00043845"/>
    <w:rsid w:val="000472C2"/>
    <w:rsid w:val="00047459"/>
    <w:rsid w:val="000708B3"/>
    <w:rsid w:val="00081F6E"/>
    <w:rsid w:val="00086131"/>
    <w:rsid w:val="00092C51"/>
    <w:rsid w:val="00096213"/>
    <w:rsid w:val="00097335"/>
    <w:rsid w:val="000A1374"/>
    <w:rsid w:val="000A40E6"/>
    <w:rsid w:val="000B11A3"/>
    <w:rsid w:val="000B5E00"/>
    <w:rsid w:val="000B6BEC"/>
    <w:rsid w:val="000C4E5B"/>
    <w:rsid w:val="000E057D"/>
    <w:rsid w:val="000E199C"/>
    <w:rsid w:val="000F1A4C"/>
    <w:rsid w:val="000F7054"/>
    <w:rsid w:val="001032C9"/>
    <w:rsid w:val="001112C7"/>
    <w:rsid w:val="001231FC"/>
    <w:rsid w:val="0013096A"/>
    <w:rsid w:val="00150203"/>
    <w:rsid w:val="00151657"/>
    <w:rsid w:val="0016500D"/>
    <w:rsid w:val="00165EA4"/>
    <w:rsid w:val="0016731F"/>
    <w:rsid w:val="00171976"/>
    <w:rsid w:val="0017413C"/>
    <w:rsid w:val="00190EA8"/>
    <w:rsid w:val="00191716"/>
    <w:rsid w:val="0019466A"/>
    <w:rsid w:val="001B051D"/>
    <w:rsid w:val="001B056B"/>
    <w:rsid w:val="001B106A"/>
    <w:rsid w:val="001C0E42"/>
    <w:rsid w:val="001C4088"/>
    <w:rsid w:val="001D0D15"/>
    <w:rsid w:val="001D4152"/>
    <w:rsid w:val="001D5761"/>
    <w:rsid w:val="001D7F07"/>
    <w:rsid w:val="001E56CC"/>
    <w:rsid w:val="001F0D4A"/>
    <w:rsid w:val="001F3E94"/>
    <w:rsid w:val="00222F6C"/>
    <w:rsid w:val="0022795A"/>
    <w:rsid w:val="00231771"/>
    <w:rsid w:val="002337FF"/>
    <w:rsid w:val="00235DE0"/>
    <w:rsid w:val="00251FCD"/>
    <w:rsid w:val="00256F89"/>
    <w:rsid w:val="002577D8"/>
    <w:rsid w:val="0026188D"/>
    <w:rsid w:val="00265785"/>
    <w:rsid w:val="00265A81"/>
    <w:rsid w:val="00265ED4"/>
    <w:rsid w:val="00274DC2"/>
    <w:rsid w:val="0028233C"/>
    <w:rsid w:val="00284058"/>
    <w:rsid w:val="00284F3C"/>
    <w:rsid w:val="002A01E3"/>
    <w:rsid w:val="002A0374"/>
    <w:rsid w:val="002A6059"/>
    <w:rsid w:val="002A711A"/>
    <w:rsid w:val="002C1CF1"/>
    <w:rsid w:val="002C383A"/>
    <w:rsid w:val="002C436C"/>
    <w:rsid w:val="002C532C"/>
    <w:rsid w:val="002C7A3E"/>
    <w:rsid w:val="002D28A0"/>
    <w:rsid w:val="002E1C5B"/>
    <w:rsid w:val="002F2DBA"/>
    <w:rsid w:val="002F5648"/>
    <w:rsid w:val="002F635E"/>
    <w:rsid w:val="0030143E"/>
    <w:rsid w:val="00303342"/>
    <w:rsid w:val="00303B81"/>
    <w:rsid w:val="003254FF"/>
    <w:rsid w:val="00330EDE"/>
    <w:rsid w:val="00337D29"/>
    <w:rsid w:val="00343364"/>
    <w:rsid w:val="003461DE"/>
    <w:rsid w:val="00347715"/>
    <w:rsid w:val="003649E6"/>
    <w:rsid w:val="003725FC"/>
    <w:rsid w:val="003760FA"/>
    <w:rsid w:val="00396AEB"/>
    <w:rsid w:val="003A7465"/>
    <w:rsid w:val="003A7E15"/>
    <w:rsid w:val="003B1790"/>
    <w:rsid w:val="003C01C3"/>
    <w:rsid w:val="003C0D5D"/>
    <w:rsid w:val="003D244E"/>
    <w:rsid w:val="003D3DFB"/>
    <w:rsid w:val="003D6886"/>
    <w:rsid w:val="003E3A68"/>
    <w:rsid w:val="003F6987"/>
    <w:rsid w:val="003F6AFE"/>
    <w:rsid w:val="003F6E16"/>
    <w:rsid w:val="00401ADD"/>
    <w:rsid w:val="00413B7B"/>
    <w:rsid w:val="004161A0"/>
    <w:rsid w:val="00422957"/>
    <w:rsid w:val="004254F7"/>
    <w:rsid w:val="00435515"/>
    <w:rsid w:val="00447F1B"/>
    <w:rsid w:val="004506D4"/>
    <w:rsid w:val="00456B65"/>
    <w:rsid w:val="00456E64"/>
    <w:rsid w:val="00460D76"/>
    <w:rsid w:val="00485B55"/>
    <w:rsid w:val="004A0F5A"/>
    <w:rsid w:val="004A62CE"/>
    <w:rsid w:val="004B0BE0"/>
    <w:rsid w:val="004B18FE"/>
    <w:rsid w:val="004B6277"/>
    <w:rsid w:val="004C3353"/>
    <w:rsid w:val="004C5D9F"/>
    <w:rsid w:val="004C6D31"/>
    <w:rsid w:val="004F1286"/>
    <w:rsid w:val="004F1BD4"/>
    <w:rsid w:val="00506B33"/>
    <w:rsid w:val="005070C6"/>
    <w:rsid w:val="00510B8B"/>
    <w:rsid w:val="005260CD"/>
    <w:rsid w:val="0052668F"/>
    <w:rsid w:val="00526DB8"/>
    <w:rsid w:val="00531919"/>
    <w:rsid w:val="00532E54"/>
    <w:rsid w:val="0053442E"/>
    <w:rsid w:val="0053481D"/>
    <w:rsid w:val="0053529B"/>
    <w:rsid w:val="00544183"/>
    <w:rsid w:val="005473A4"/>
    <w:rsid w:val="005545F6"/>
    <w:rsid w:val="005714CB"/>
    <w:rsid w:val="00594391"/>
    <w:rsid w:val="0059457A"/>
    <w:rsid w:val="00596BE6"/>
    <w:rsid w:val="005B0952"/>
    <w:rsid w:val="005B1966"/>
    <w:rsid w:val="005D5082"/>
    <w:rsid w:val="005D6267"/>
    <w:rsid w:val="005E11C2"/>
    <w:rsid w:val="005E1445"/>
    <w:rsid w:val="005E199B"/>
    <w:rsid w:val="005F7795"/>
    <w:rsid w:val="00600E50"/>
    <w:rsid w:val="00602D1D"/>
    <w:rsid w:val="00610661"/>
    <w:rsid w:val="0062072D"/>
    <w:rsid w:val="00624A96"/>
    <w:rsid w:val="0063092B"/>
    <w:rsid w:val="00635FEF"/>
    <w:rsid w:val="00644C4F"/>
    <w:rsid w:val="00647E96"/>
    <w:rsid w:val="00660366"/>
    <w:rsid w:val="00666C85"/>
    <w:rsid w:val="00675609"/>
    <w:rsid w:val="00675DD6"/>
    <w:rsid w:val="006851AB"/>
    <w:rsid w:val="0068742F"/>
    <w:rsid w:val="00694B27"/>
    <w:rsid w:val="006A6A40"/>
    <w:rsid w:val="006B0653"/>
    <w:rsid w:val="006B2C4A"/>
    <w:rsid w:val="006B6DD0"/>
    <w:rsid w:val="006D0B1D"/>
    <w:rsid w:val="006D59A7"/>
    <w:rsid w:val="006E0841"/>
    <w:rsid w:val="006E2F3D"/>
    <w:rsid w:val="006F06AC"/>
    <w:rsid w:val="006F0880"/>
    <w:rsid w:val="006F3767"/>
    <w:rsid w:val="006F5DEC"/>
    <w:rsid w:val="006F5E96"/>
    <w:rsid w:val="00701E07"/>
    <w:rsid w:val="007039DA"/>
    <w:rsid w:val="00703EB7"/>
    <w:rsid w:val="00715024"/>
    <w:rsid w:val="00715511"/>
    <w:rsid w:val="00723822"/>
    <w:rsid w:val="007246F3"/>
    <w:rsid w:val="00725769"/>
    <w:rsid w:val="00725EED"/>
    <w:rsid w:val="00726D11"/>
    <w:rsid w:val="00731AF8"/>
    <w:rsid w:val="00732333"/>
    <w:rsid w:val="007413E1"/>
    <w:rsid w:val="007424C0"/>
    <w:rsid w:val="00750247"/>
    <w:rsid w:val="007502FD"/>
    <w:rsid w:val="00751793"/>
    <w:rsid w:val="00756DBC"/>
    <w:rsid w:val="0076354D"/>
    <w:rsid w:val="00763D72"/>
    <w:rsid w:val="00766118"/>
    <w:rsid w:val="007674D6"/>
    <w:rsid w:val="00775643"/>
    <w:rsid w:val="007818BA"/>
    <w:rsid w:val="0079213F"/>
    <w:rsid w:val="00794EED"/>
    <w:rsid w:val="007A3AB4"/>
    <w:rsid w:val="007A42BF"/>
    <w:rsid w:val="007B18D9"/>
    <w:rsid w:val="007E322C"/>
    <w:rsid w:val="007E347E"/>
    <w:rsid w:val="007E7E8F"/>
    <w:rsid w:val="007F1C76"/>
    <w:rsid w:val="007F3087"/>
    <w:rsid w:val="007F5B46"/>
    <w:rsid w:val="0080301E"/>
    <w:rsid w:val="00806E84"/>
    <w:rsid w:val="00813F3E"/>
    <w:rsid w:val="00820413"/>
    <w:rsid w:val="00822CC6"/>
    <w:rsid w:val="00824D6E"/>
    <w:rsid w:val="00836523"/>
    <w:rsid w:val="008455AC"/>
    <w:rsid w:val="0085527F"/>
    <w:rsid w:val="00866B47"/>
    <w:rsid w:val="00871119"/>
    <w:rsid w:val="00886942"/>
    <w:rsid w:val="0088775D"/>
    <w:rsid w:val="008A4CD1"/>
    <w:rsid w:val="008A7B93"/>
    <w:rsid w:val="008B46C2"/>
    <w:rsid w:val="008B4E8F"/>
    <w:rsid w:val="008B6FDB"/>
    <w:rsid w:val="008C0521"/>
    <w:rsid w:val="008C7080"/>
    <w:rsid w:val="008D0FC1"/>
    <w:rsid w:val="008D44FF"/>
    <w:rsid w:val="008D7F34"/>
    <w:rsid w:val="008E4B34"/>
    <w:rsid w:val="008E5955"/>
    <w:rsid w:val="008F14D5"/>
    <w:rsid w:val="008F1673"/>
    <w:rsid w:val="008F7A89"/>
    <w:rsid w:val="00905029"/>
    <w:rsid w:val="00911E9B"/>
    <w:rsid w:val="00923D5F"/>
    <w:rsid w:val="00933247"/>
    <w:rsid w:val="0097146F"/>
    <w:rsid w:val="00975C1E"/>
    <w:rsid w:val="009853F7"/>
    <w:rsid w:val="009A34D1"/>
    <w:rsid w:val="009A3BF8"/>
    <w:rsid w:val="009A4DA3"/>
    <w:rsid w:val="009C4867"/>
    <w:rsid w:val="009D15BE"/>
    <w:rsid w:val="009D3946"/>
    <w:rsid w:val="009D6D8D"/>
    <w:rsid w:val="009E22C6"/>
    <w:rsid w:val="009F4107"/>
    <w:rsid w:val="009F55FB"/>
    <w:rsid w:val="009F7020"/>
    <w:rsid w:val="00A10031"/>
    <w:rsid w:val="00A130A4"/>
    <w:rsid w:val="00A1613A"/>
    <w:rsid w:val="00A27229"/>
    <w:rsid w:val="00A273F2"/>
    <w:rsid w:val="00A3232B"/>
    <w:rsid w:val="00A36135"/>
    <w:rsid w:val="00A44D13"/>
    <w:rsid w:val="00A541AD"/>
    <w:rsid w:val="00A554E5"/>
    <w:rsid w:val="00A747B2"/>
    <w:rsid w:val="00A821A2"/>
    <w:rsid w:val="00A94F88"/>
    <w:rsid w:val="00AA18DE"/>
    <w:rsid w:val="00AA1C0C"/>
    <w:rsid w:val="00AC7337"/>
    <w:rsid w:val="00AC7771"/>
    <w:rsid w:val="00AE0563"/>
    <w:rsid w:val="00AF0D1E"/>
    <w:rsid w:val="00AF5B8E"/>
    <w:rsid w:val="00AF6502"/>
    <w:rsid w:val="00B1618C"/>
    <w:rsid w:val="00B2142C"/>
    <w:rsid w:val="00B268B5"/>
    <w:rsid w:val="00B30552"/>
    <w:rsid w:val="00B329F2"/>
    <w:rsid w:val="00B342D6"/>
    <w:rsid w:val="00B35A60"/>
    <w:rsid w:val="00B379D3"/>
    <w:rsid w:val="00B51028"/>
    <w:rsid w:val="00B62AC3"/>
    <w:rsid w:val="00B71332"/>
    <w:rsid w:val="00B80399"/>
    <w:rsid w:val="00BA2922"/>
    <w:rsid w:val="00BA584B"/>
    <w:rsid w:val="00BD4D17"/>
    <w:rsid w:val="00BD6232"/>
    <w:rsid w:val="00BE4C7C"/>
    <w:rsid w:val="00BE7535"/>
    <w:rsid w:val="00C027A5"/>
    <w:rsid w:val="00C05E14"/>
    <w:rsid w:val="00C06C7D"/>
    <w:rsid w:val="00C11CB7"/>
    <w:rsid w:val="00C1221B"/>
    <w:rsid w:val="00C20474"/>
    <w:rsid w:val="00C21F7F"/>
    <w:rsid w:val="00C419F0"/>
    <w:rsid w:val="00C44A76"/>
    <w:rsid w:val="00C478CC"/>
    <w:rsid w:val="00C5505E"/>
    <w:rsid w:val="00C57DF7"/>
    <w:rsid w:val="00C61E10"/>
    <w:rsid w:val="00C62AE7"/>
    <w:rsid w:val="00C84D7C"/>
    <w:rsid w:val="00C85B80"/>
    <w:rsid w:val="00C90A7E"/>
    <w:rsid w:val="00C927A9"/>
    <w:rsid w:val="00C95065"/>
    <w:rsid w:val="00CB29A6"/>
    <w:rsid w:val="00CB4145"/>
    <w:rsid w:val="00CD4450"/>
    <w:rsid w:val="00CD45EC"/>
    <w:rsid w:val="00CD69FE"/>
    <w:rsid w:val="00CE26B2"/>
    <w:rsid w:val="00CE2BEE"/>
    <w:rsid w:val="00CE4A5B"/>
    <w:rsid w:val="00CF2596"/>
    <w:rsid w:val="00CF39DE"/>
    <w:rsid w:val="00D0728D"/>
    <w:rsid w:val="00D074ED"/>
    <w:rsid w:val="00D1009E"/>
    <w:rsid w:val="00D109F9"/>
    <w:rsid w:val="00D16928"/>
    <w:rsid w:val="00D17F25"/>
    <w:rsid w:val="00D203EB"/>
    <w:rsid w:val="00D20DA2"/>
    <w:rsid w:val="00D236EC"/>
    <w:rsid w:val="00D334AF"/>
    <w:rsid w:val="00D40497"/>
    <w:rsid w:val="00D42BA6"/>
    <w:rsid w:val="00D4471C"/>
    <w:rsid w:val="00D50276"/>
    <w:rsid w:val="00D6456A"/>
    <w:rsid w:val="00D824BC"/>
    <w:rsid w:val="00D83B8B"/>
    <w:rsid w:val="00D859E8"/>
    <w:rsid w:val="00D87259"/>
    <w:rsid w:val="00D951BE"/>
    <w:rsid w:val="00DA01DB"/>
    <w:rsid w:val="00DA15C0"/>
    <w:rsid w:val="00DA27DA"/>
    <w:rsid w:val="00DA52DE"/>
    <w:rsid w:val="00DA5AF7"/>
    <w:rsid w:val="00DA65F8"/>
    <w:rsid w:val="00DB2D37"/>
    <w:rsid w:val="00DC4193"/>
    <w:rsid w:val="00DD7F39"/>
    <w:rsid w:val="00DE6741"/>
    <w:rsid w:val="00DE6C9B"/>
    <w:rsid w:val="00E00DAB"/>
    <w:rsid w:val="00E00FBA"/>
    <w:rsid w:val="00E02D18"/>
    <w:rsid w:val="00E058FE"/>
    <w:rsid w:val="00E138AB"/>
    <w:rsid w:val="00E168AD"/>
    <w:rsid w:val="00E17614"/>
    <w:rsid w:val="00E20F64"/>
    <w:rsid w:val="00E3080E"/>
    <w:rsid w:val="00E30CF1"/>
    <w:rsid w:val="00E36472"/>
    <w:rsid w:val="00E4277C"/>
    <w:rsid w:val="00E45E2D"/>
    <w:rsid w:val="00E54B4D"/>
    <w:rsid w:val="00E62402"/>
    <w:rsid w:val="00E62426"/>
    <w:rsid w:val="00E663DA"/>
    <w:rsid w:val="00E6786B"/>
    <w:rsid w:val="00E75CB2"/>
    <w:rsid w:val="00E8433F"/>
    <w:rsid w:val="00E863F5"/>
    <w:rsid w:val="00E92E8D"/>
    <w:rsid w:val="00EA404E"/>
    <w:rsid w:val="00EA433E"/>
    <w:rsid w:val="00EA48F3"/>
    <w:rsid w:val="00EA7614"/>
    <w:rsid w:val="00EB11A2"/>
    <w:rsid w:val="00EB4B19"/>
    <w:rsid w:val="00EC205C"/>
    <w:rsid w:val="00ED228A"/>
    <w:rsid w:val="00EE230B"/>
    <w:rsid w:val="00EE6483"/>
    <w:rsid w:val="00EE6867"/>
    <w:rsid w:val="00EF688A"/>
    <w:rsid w:val="00F00080"/>
    <w:rsid w:val="00F04AD8"/>
    <w:rsid w:val="00F04F3C"/>
    <w:rsid w:val="00F071DA"/>
    <w:rsid w:val="00F11DA0"/>
    <w:rsid w:val="00F13FE9"/>
    <w:rsid w:val="00F21E5A"/>
    <w:rsid w:val="00F26725"/>
    <w:rsid w:val="00F322D5"/>
    <w:rsid w:val="00F35F0B"/>
    <w:rsid w:val="00F42C4D"/>
    <w:rsid w:val="00F509E3"/>
    <w:rsid w:val="00F517F8"/>
    <w:rsid w:val="00F53147"/>
    <w:rsid w:val="00F54CD1"/>
    <w:rsid w:val="00F75D96"/>
    <w:rsid w:val="00F80875"/>
    <w:rsid w:val="00F8211F"/>
    <w:rsid w:val="00F87B2D"/>
    <w:rsid w:val="00FB0768"/>
    <w:rsid w:val="00FB0AF7"/>
    <w:rsid w:val="00FB2ED5"/>
    <w:rsid w:val="00FB6136"/>
    <w:rsid w:val="00FC143D"/>
    <w:rsid w:val="00FC3638"/>
    <w:rsid w:val="00FC570E"/>
    <w:rsid w:val="00FD055B"/>
    <w:rsid w:val="00FD055F"/>
    <w:rsid w:val="00FE02EB"/>
    <w:rsid w:val="00FE1AFE"/>
    <w:rsid w:val="00FE6B0F"/>
    <w:rsid w:val="00F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 fill="f" fillcolor="white" stroke="f">
      <v:fill color="white" on="f"/>
      <v:stroke on="f"/>
      <o:colormru v:ext="edit" colors="#fcf,#ffefff,#ffd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3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4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9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1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petel.org.ar/formacion-profesiona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tecnico@cepetel.org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epetel.org.ar/formacion-y-capacitacion/" TargetMode="External"/><Relationship Id="rId14" Type="http://schemas.openxmlformats.org/officeDocument/2006/relationships/header" Target="header2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AF1F4-B570-48E6-87A2-7EA5B6F5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</vt:lpstr>
    </vt:vector>
  </TitlesOfParts>
  <Company>Meguira</Company>
  <LinksUpToDate>false</LinksUpToDate>
  <CharactersWithSpaces>1589</CharactersWithSpaces>
  <SharedDoc>false</SharedDoc>
  <HLinks>
    <vt:vector size="24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http://www.cepetel.org.ar/</vt:lpwstr>
      </vt:variant>
      <vt:variant>
        <vt:lpwstr/>
      </vt:variant>
      <vt:variant>
        <vt:i4>1835077</vt:i4>
      </vt:variant>
      <vt:variant>
        <vt:i4>-1</vt:i4>
      </vt:variant>
      <vt:variant>
        <vt:i4>4109</vt:i4>
      </vt:variant>
      <vt:variant>
        <vt:i4>1</vt:i4>
      </vt:variant>
      <vt:variant>
        <vt:lpwstr>Logo UNI</vt:lpwstr>
      </vt:variant>
      <vt:variant>
        <vt:lpwstr/>
      </vt:variant>
      <vt:variant>
        <vt:i4>126</vt:i4>
      </vt:variant>
      <vt:variant>
        <vt:i4>-1</vt:i4>
      </vt:variant>
      <vt:variant>
        <vt:i4>4112</vt:i4>
      </vt:variant>
      <vt:variant>
        <vt:i4>1</vt:i4>
      </vt:variant>
      <vt:variant>
        <vt:lpwstr>telef</vt:lpwstr>
      </vt:variant>
      <vt:variant>
        <vt:lpwstr/>
      </vt:variant>
      <vt:variant>
        <vt:i4>3342391</vt:i4>
      </vt:variant>
      <vt:variant>
        <vt:i4>-1</vt:i4>
      </vt:variant>
      <vt:variant>
        <vt:i4>3114</vt:i4>
      </vt:variant>
      <vt:variant>
        <vt:i4>1</vt:i4>
      </vt:variant>
      <vt:variant>
        <vt:lpwstr>73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</dc:title>
  <dc:creator>Prensa CePETel</dc:creator>
  <cp:lastModifiedBy>Usuario de Windows</cp:lastModifiedBy>
  <cp:revision>4</cp:revision>
  <cp:lastPrinted>2018-02-01T11:53:00Z</cp:lastPrinted>
  <dcterms:created xsi:type="dcterms:W3CDTF">2020-03-07T15:33:00Z</dcterms:created>
  <dcterms:modified xsi:type="dcterms:W3CDTF">2020-03-07T15:38:00Z</dcterms:modified>
</cp:coreProperties>
</file>